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04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617"/>
        <w:gridCol w:w="2633"/>
        <w:gridCol w:w="3733"/>
        <w:gridCol w:w="3621"/>
      </w:tblGrid>
      <w:tr>
        <w:trPr>
          <w:trHeight w:val="503" w:hRule="atLeast"/>
        </w:trPr>
        <w:tc>
          <w:tcPr>
            <w:tcW w:w="1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Analyse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Éléments de mise en oeuvre</w:t>
            </w:r>
          </w:p>
        </w:tc>
      </w:tr>
      <w:tr>
        <w:trPr>
          <w:trHeight w:val="537" w:hRule="atLeast"/>
        </w:trPr>
        <w:tc>
          <w:tcPr>
            <w:tcW w:w="5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Énoncé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Notions mathématiques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Stratégies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eastAsia="Tw Cen MT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eastAsia="Tw Cen MT"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 xml:space="preserve"> </w:t>
            </w:r>
          </w:p>
        </w:tc>
      </w:tr>
      <w:tr>
        <w:trPr>
          <w:trHeight w:val="1849" w:hRule="atLeast"/>
        </w:trPr>
        <w:tc>
          <w:tcPr>
            <w:tcW w:w="5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Western"/>
              <w:spacing w:before="0" w:after="0"/>
              <w:contextualSpacing/>
              <w:rPr>
                <w:rFonts w:ascii="Times New Roman" w:hAnsi="Times New Roman" w:cs="Calibri"/>
                <w:b/>
                <w:b/>
                <w:sz w:val="24"/>
                <w:szCs w:val="24"/>
                <w:u w:val="single"/>
              </w:rPr>
            </w:pPr>
            <w:r>
              <w:rPr>
                <w:rFonts w:cs="Calibri" w:ascii="Times New Roman" w:hAnsi="Times New Roman"/>
                <w:b/>
                <w:sz w:val="24"/>
                <w:szCs w:val="24"/>
                <w:u w:val="single"/>
              </w:rPr>
              <w:t>LE MATCH DE RUGBY</w:t>
            </w:r>
          </w:p>
          <w:p>
            <w:pPr>
              <w:pStyle w:val="Western"/>
              <w:spacing w:before="0" w:after="0"/>
              <w:contextualSpacing/>
              <w:rPr>
                <w:rFonts w:ascii="Times New Roman" w:hAnsi="Times New Roman" w:cs="Calibri"/>
                <w:b/>
                <w:b/>
                <w:sz w:val="24"/>
                <w:szCs w:val="24"/>
                <w:u w:val="single"/>
              </w:rPr>
            </w:pPr>
            <w:r>
              <w:rPr>
                <w:rFonts w:cs="Calibri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Western"/>
              <w:spacing w:before="0" w:after="0"/>
              <w:contextualSpacing/>
              <w:rPr>
                <w:rFonts w:ascii="Times New Roman" w:hAnsi="Times New Roman" w:cs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Calibri" w:ascii="Times New Roman" w:hAnsi="Times New Roman"/>
                <w:b w:val="false"/>
                <w:bCs w:val="false"/>
                <w:sz w:val="24"/>
                <w:szCs w:val="24"/>
              </w:rPr>
              <w:t>Lors d’un match de rugby, une équipe a marqué 45 points.</w:t>
            </w:r>
          </w:p>
          <w:p>
            <w:pPr>
              <w:pStyle w:val="Western"/>
              <w:spacing w:before="0" w:after="0"/>
              <w:contextualSpacing/>
              <w:rPr>
                <w:rFonts w:ascii="Times New Roman" w:hAnsi="Times New Roman" w:cs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Calibri" w:ascii="Times New Roman" w:hAnsi="Times New Roman"/>
                <w:b w:val="false"/>
                <w:bCs w:val="false"/>
                <w:sz w:val="24"/>
                <w:szCs w:val="24"/>
              </w:rPr>
              <w:t>Au rugby :</w:t>
              <w:br/>
              <w:t>- un essai rapporte 5 points</w:t>
              <w:br/>
              <w:t>- un essai transformé rapporte 7 points</w:t>
            </w:r>
          </w:p>
          <w:p>
            <w:pPr>
              <w:pStyle w:val="Western"/>
              <w:spacing w:before="0" w:after="0"/>
              <w:contextualSpacing/>
              <w:rPr>
                <w:rFonts w:ascii="Times New Roman" w:hAnsi="Times New Roman" w:cs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Calibri" w:ascii="Times New Roman" w:hAnsi="Times New Roman"/>
                <w:b w:val="false"/>
                <w:bCs w:val="false"/>
                <w:sz w:val="24"/>
                <w:szCs w:val="24"/>
              </w:rPr>
              <w:t>- une pénalité rapporte 3 points</w:t>
            </w:r>
          </w:p>
          <w:p>
            <w:pPr>
              <w:pStyle w:val="Western"/>
              <w:spacing w:before="0" w:after="0"/>
              <w:contextualSpacing/>
              <w:rPr>
                <w:rFonts w:ascii="Times New Roman" w:hAnsi="Times New Roman" w:cs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Calibri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Western"/>
              <w:numPr>
                <w:ilvl w:val="0"/>
                <w:numId w:val="0"/>
              </w:numPr>
              <w:suppressAutoHyphens w:val="true"/>
              <w:spacing w:before="0" w:after="0"/>
              <w:contextualSpacing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Sachant qu’au cours du match le buteur n’a transformé qu’un des deux essais marqués, comment cette équipe a-t-elle marqué ses 45 points ?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Identification des difficulté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pt-PT"/>
              </w:rPr>
              <w:t>s de compr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éhension (contexte, implicite, chronologie, connecteurs, faux amis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 xml:space="preserve">…) 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 Le contexte de ce problème (le rugby) peut être éloigné du vécu de certains élèves.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 L’expression «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qu’un des deux essais marqués</w:t>
            </w:r>
            <w:r>
              <w:rPr>
                <w:rFonts w:ascii="Times New Roman" w:hAnsi="Times New Roman"/>
                <w:sz w:val="24"/>
                <w:szCs w:val="24"/>
              </w:rPr>
              <w:t> » nécessite une reformulation.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3/ La question comporte une part d’implicite puisqu’on attend des élèves de donner le nombre de pénalités / essais / essais transformés réalisés par l’équipe pour marquer 45 points.</w:t>
            </w:r>
          </w:p>
        </w:tc>
        <w:tc>
          <w:tcPr>
            <w:tcW w:w="2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Type de problè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me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Problème 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avec un système d’inconnues.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eastAsia="Tw Cen MT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eastAsia="Tw Cen MT"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Objectifs et notions visé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s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Développer des stratégies pour résoudre un problème lié à un système d’inconnues sans en maîtriser la procédure de résolution experte.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G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amme de nombres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 :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&lt;10000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Notions pré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requises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Décomposition / recomposition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- Division partition / division quotition</w:t>
            </w:r>
          </w:p>
        </w:tc>
        <w:tc>
          <w:tcPr>
            <w:tcW w:w="3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R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ponse experte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L’équipe a marqué 11 pénalités, 1 essai et 1 essai transformé (11x3 + 1x5 + 1x7 = 45).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Proc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édures possibles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par tâtonnements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- recherche du score imputable aux seules pénalités (45-7-5=33) et recherche du nombre de pénalités nécessaires pour obtenir ce score (33=11x3).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Difficultés envisageables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- Organisation de la recherche (décomposer la tâche complexe en plusieurs étapes).</w:t>
            </w:r>
          </w:p>
        </w:tc>
        <w:tc>
          <w:tcPr>
            <w:tcW w:w="3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Etape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s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 xml:space="preserve"> de la séquence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Annonce des objectifs de la séquence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Analyse collective de l’énoncé </w:t>
              <w:br/>
              <w:t>- Définition de l’objet de la recherche (anticipation du résultat)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- Phase de recherche individuelle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- Recherche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 et m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ise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 en commun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Modalit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és d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’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 xml:space="preserve">organisation et de travail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- Alternance de phases collectives et individuelles.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- Possibilité de c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onstitu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er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 des groupes pour différenciation après analyse par l’enseignant des productions individuelles.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it-IT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M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at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riel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Énoncés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Feuilles de recherche vierges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- Crayons de papier</w:t>
            </w:r>
          </w:p>
        </w:tc>
      </w:tr>
      <w:tr>
        <w:trPr>
          <w:trHeight w:val="1849" w:hRule="atLeast"/>
        </w:trPr>
        <w:tc>
          <w:tcPr>
            <w:tcW w:w="56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3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85" w:hRule="atLeast"/>
        </w:trPr>
        <w:tc>
          <w:tcPr>
            <w:tcW w:w="56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3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2" w:hRule="atLeast"/>
        </w:trPr>
        <w:tc>
          <w:tcPr>
            <w:tcW w:w="15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Variables de simplifications</w:t>
            </w:r>
          </w:p>
        </w:tc>
      </w:tr>
      <w:tr>
        <w:trPr>
          <w:trHeight w:val="1433" w:hRule="atLeast"/>
        </w:trPr>
        <w:tc>
          <w:tcPr>
            <w:tcW w:w="5617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Expliciter le comptage des points au rugby (prendre appui sur des vidéos de match au besoin) &gt; faire calculer des scores à partir de différentes actions données.</w:t>
            </w:r>
          </w:p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- Proposer une transposition de l’énoncé dans un contexte plus proche du vécu des élèves (sur le principe de la multiprésentation) &gt; basket.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Réduire la taille des données numériques en jeu (score).</w:t>
            </w:r>
          </w:p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- Proposer des scores pour lesquels une seule décomposition est possible.</w:t>
            </w:r>
          </w:p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- Proposer une question intermédiaire du type « </w:t>
            </w:r>
            <w:r>
              <w:rPr>
                <w:rFonts w:ascii="Times New Roman" w:hAnsi="Times New Roman"/>
                <w:b w:val="false"/>
                <w:bCs w:val="false"/>
                <w:i/>
                <w:sz w:val="24"/>
                <w:szCs w:val="24"/>
              </w:rPr>
              <w:t>Combien de points ont rapporté les deux essais marqués ?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 »</w:t>
            </w:r>
          </w:p>
        </w:tc>
        <w:tc>
          <w:tcPr>
            <w:tcW w:w="2633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733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442" w:hRule="atLeast"/>
        </w:trPr>
        <w:tc>
          <w:tcPr>
            <w:tcW w:w="15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Variables de complexification</w:t>
            </w:r>
          </w:p>
        </w:tc>
      </w:tr>
      <w:tr>
        <w:trPr>
          <w:trHeight w:val="683" w:hRule="atLeast"/>
        </w:trPr>
        <w:tc>
          <w:tcPr>
            <w:tcW w:w="5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Augmenter la taille des données numériques en jeu (score).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Proposer des scores pour lesquels plusieurs décompositions sont possibles.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Modifier l’énoncé (au choix) 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 pas préciser qu’un deux essais a été transformé 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 pas mentionner le nombre d’essai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réalisé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Aucun">
    <w:name w:val="Aucun"/>
    <w:qFormat/>
    <w:rPr>
      <w:lang w:val="de-DE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ardfaut">
    <w:name w:val="Par défaut"/>
    <w:qFormat/>
    <w:pPr>
      <w:keepNext w:val="false"/>
      <w:keepLines w:val="false"/>
      <w:pageBreakBefore w:val="false"/>
      <w:widowControl/>
      <w:shd w:fill="FFFFFF" w:val="clear"/>
      <w:suppressAutoHyphens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/>
      <w:vertAlign w:val="baseline"/>
      <w:em w:val="none"/>
      <w:lang w:val="fr-FR" w:eastAsia="zh-CN" w:bidi="hi-IN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Western">
    <w:name w:val="western"/>
    <w:basedOn w:val="Normal"/>
    <w:qFormat/>
    <w:pPr>
      <w:spacing w:lineRule="auto" w:line="240" w:before="280" w:after="280"/>
    </w:pPr>
    <w:rPr>
      <w:rFonts w:ascii="Arial" w:hAnsi="Arial" w:eastAsia="Times New Roman" w:cs="Arial"/>
      <w:color w:val="000000"/>
      <w:sz w:val="28"/>
      <w:szCs w:val="28"/>
    </w:rPr>
  </w:style>
  <w:style w:type="numbering" w:styleId="WW8Num1">
    <w:name w:val="WW8Num1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</TotalTime>
  <Application>LibreOffice/6.2.7.1$Windows_X86_64 LibreOffice_project/23edc44b61b830b7d749943e020e96f5a7df63bf</Application>
  <Pages>2</Pages>
  <Words>465</Words>
  <CharactersWithSpaces>2936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2019-12-22T10:27:41Z</dcterms:created>
  <dc:creator/>
  <dc:description/>
  <dc:language>fr-FR</dc:language>
  <cp:lastModifiedBy/>
  <dcterms:modified xsi:type="dcterms:W3CDTF">2019-12-24T14:49:52Z</dcterms:modified>
  <cp:revision>5</cp:revision>
  <dc:subject/>
  <dc:title/>
</cp:coreProperties>
</file>